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69ADD8A" w14:textId="77777777" w:rsidR="00C85847" w:rsidRDefault="00D03B87" w:rsidP="002E0FD2">
      <w:pPr>
        <w:jc w:val="both"/>
        <w:rPr>
          <w:sz w:val="40"/>
          <w:szCs w:val="40"/>
        </w:rPr>
      </w:pPr>
      <w:r w:rsidRPr="00C85847">
        <w:rPr>
          <w:sz w:val="40"/>
          <w:szCs w:val="40"/>
        </w:rPr>
        <w:t>Técnica de Segmentación de Watershed:</w:t>
      </w:r>
    </w:p>
    <w:p w14:paraId="385C882E" w14:textId="4E31C402" w:rsidR="00286C5E" w:rsidRPr="00C85847" w:rsidRDefault="00D03B87" w:rsidP="002E0FD2">
      <w:pPr>
        <w:jc w:val="both"/>
        <w:rPr>
          <w:sz w:val="40"/>
          <w:szCs w:val="40"/>
        </w:rPr>
      </w:pPr>
      <w:r>
        <w:t xml:space="preserve">¿Te has preguntado cómo </w:t>
      </w:r>
      <w:r w:rsidR="00C41186">
        <w:t>le hacen para lograr r</w:t>
      </w:r>
      <w:r>
        <w:t>econoc</w:t>
      </w:r>
      <w:r w:rsidR="00C41186">
        <w:t xml:space="preserve">er </w:t>
      </w:r>
      <w:r>
        <w:t>un obje</w:t>
      </w:r>
      <w:r w:rsidR="00C41186">
        <w:t xml:space="preserve">to en una imagen de forma computacional? </w:t>
      </w:r>
      <w:r>
        <w:t xml:space="preserve">Con esta </w:t>
      </w:r>
      <w:r w:rsidR="00C41186">
        <w:t>práctica</w:t>
      </w:r>
      <w:r>
        <w:t xml:space="preserve"> se pretende comprender</w:t>
      </w:r>
      <w:r w:rsidR="00C41186">
        <w:t xml:space="preserve"> la lógica detrás de </w:t>
      </w:r>
      <w:r w:rsidR="00532E17">
        <w:t>la segmentación y</w:t>
      </w:r>
      <w:r>
        <w:t xml:space="preserve"> como realizar</w:t>
      </w:r>
      <w:r w:rsidR="00C41186">
        <w:t xml:space="preserve">lo. Aunque existen bastantes formas, en esta práctica se pretende explicar y exponer con 2 técnicas (segmentación de semilla y </w:t>
      </w:r>
      <w:r w:rsidR="00532E17">
        <w:t xml:space="preserve">segmentación de </w:t>
      </w:r>
      <w:r w:rsidR="00C41186">
        <w:t>Watershed) como se realiza y ver las diferencias en cuanto a una y otra.</w:t>
      </w:r>
    </w:p>
    <w:p w14:paraId="18772D27" w14:textId="694C8A24" w:rsidR="002E0FD2" w:rsidRPr="002E0FD2" w:rsidRDefault="00532E17" w:rsidP="002E0FD2">
      <w:pPr>
        <w:jc w:val="both"/>
        <w:rPr>
          <w:sz w:val="40"/>
          <w:szCs w:val="40"/>
        </w:rPr>
      </w:pPr>
      <w:r w:rsidRPr="002E0FD2">
        <w:rPr>
          <w:sz w:val="40"/>
          <w:szCs w:val="40"/>
        </w:rPr>
        <w:t>Segmentación de Watershed</w:t>
      </w:r>
    </w:p>
    <w:p w14:paraId="57B635E6" w14:textId="436AE64B" w:rsidR="00103AB5" w:rsidRDefault="00532E17" w:rsidP="002E0FD2">
      <w:pPr>
        <w:jc w:val="both"/>
      </w:pPr>
      <w:r>
        <w:t>El objetivo de este segmentador es separar objetos que están muy juntos en una</w:t>
      </w:r>
      <w:r w:rsidR="006B1538">
        <w:t xml:space="preserve"> imagen</w:t>
      </w:r>
      <w:r>
        <w:t>.</w:t>
      </w:r>
      <w:r w:rsidR="006B1538">
        <w:t xml:space="preserve"> Un eje</w:t>
      </w:r>
      <w:r w:rsidR="00103AB5">
        <w:t>mplo</w:t>
      </w:r>
      <w:r w:rsidR="006B1538">
        <w:t xml:space="preserve"> es que Watershed actúa como si la imagen fuera un mapa</w:t>
      </w:r>
      <w:r w:rsidR="00103AB5">
        <w:t xml:space="preserve"> </w:t>
      </w:r>
      <w:r w:rsidR="006B1538">
        <w:t>de montañas y valles:</w:t>
      </w:r>
    </w:p>
    <w:p w14:paraId="12278823" w14:textId="77777777" w:rsidR="002E0FD2" w:rsidRDefault="002E0FD2" w:rsidP="002E0FD2">
      <w:pPr>
        <w:pStyle w:val="ListParagraph"/>
        <w:numPr>
          <w:ilvl w:val="0"/>
          <w:numId w:val="4"/>
        </w:numPr>
        <w:jc w:val="both"/>
      </w:pPr>
      <w:r>
        <w:t>los valles: representan zonas obscuras.</w:t>
      </w:r>
    </w:p>
    <w:p w14:paraId="6CA970DC" w14:textId="756F9537" w:rsidR="002E0FD2" w:rsidRDefault="002E0FD2" w:rsidP="002E0FD2">
      <w:pPr>
        <w:pStyle w:val="ListParagraph"/>
        <w:numPr>
          <w:ilvl w:val="0"/>
          <w:numId w:val="4"/>
        </w:numPr>
        <w:jc w:val="both"/>
      </w:pPr>
      <w:r>
        <w:t>las montañas: representan zonas claras.</w:t>
      </w:r>
    </w:p>
    <w:p w14:paraId="54BC584A" w14:textId="3DC6CDB5" w:rsidR="002E0FD2" w:rsidRDefault="002E0FD2" w:rsidP="002E0FD2">
      <w:pPr>
        <w:pStyle w:val="ListParagraph"/>
        <w:jc w:val="both"/>
      </w:pPr>
    </w:p>
    <w:p w14:paraId="065B0C6F" w14:textId="2D28BF83" w:rsidR="00103AB5" w:rsidRDefault="006B1538" w:rsidP="002E0FD2">
      <w:pPr>
        <w:jc w:val="both"/>
      </w:pPr>
      <w:r>
        <w:t xml:space="preserve">El algoritmo inunda los valles y dibuja </w:t>
      </w:r>
      <w:r w:rsidR="00103AB5">
        <w:t xml:space="preserve">líneas </w:t>
      </w:r>
      <w:r>
        <w:t>de separación entre objetos cuando el agua de un valle toca el agua de otro.</w:t>
      </w:r>
    </w:p>
    <w:p w14:paraId="517A9504" w14:textId="73EAB887" w:rsidR="00532E17" w:rsidRDefault="00532E17" w:rsidP="002E0FD2">
      <w:pPr>
        <w:jc w:val="both"/>
      </w:pPr>
      <w:r>
        <w:t xml:space="preserve"> Esta segmentación consiste de </w:t>
      </w:r>
      <w:r w:rsidR="002E0FD2">
        <w:t>5</w:t>
      </w:r>
      <w:r>
        <w:t xml:space="preserve"> pasos</w:t>
      </w:r>
      <w:r w:rsidR="002E0FD2">
        <w:t>:</w:t>
      </w:r>
    </w:p>
    <w:p w14:paraId="524C61AA" w14:textId="3AC71F88" w:rsidR="002E0FD2" w:rsidRDefault="002E0FD2" w:rsidP="002E0FD2">
      <w:pPr>
        <w:pStyle w:val="ListParagraph"/>
        <w:numPr>
          <w:ilvl w:val="0"/>
          <w:numId w:val="3"/>
        </w:numPr>
        <w:jc w:val="both"/>
      </w:pPr>
      <w:r>
        <w:t>Convertir imagen a escala de grises</w:t>
      </w:r>
    </w:p>
    <w:p w14:paraId="574BAA25" w14:textId="0743E30F" w:rsidR="002E0FD2" w:rsidRDefault="002E0FD2" w:rsidP="002E0FD2">
      <w:pPr>
        <w:pStyle w:val="ListParagraph"/>
        <w:numPr>
          <w:ilvl w:val="0"/>
          <w:numId w:val="3"/>
        </w:numPr>
        <w:jc w:val="both"/>
      </w:pPr>
      <w:r>
        <w:t>Aplicación de filtros</w:t>
      </w:r>
    </w:p>
    <w:p w14:paraId="0CCB4328" w14:textId="44B44873" w:rsidR="002E0FD2" w:rsidRDefault="002E0FD2" w:rsidP="002E0FD2">
      <w:pPr>
        <w:pStyle w:val="ListParagraph"/>
        <w:numPr>
          <w:ilvl w:val="0"/>
          <w:numId w:val="3"/>
        </w:numPr>
        <w:jc w:val="both"/>
      </w:pPr>
      <w:r>
        <w:t>Encontrar fondo y frente seguros</w:t>
      </w:r>
    </w:p>
    <w:p w14:paraId="6CDC16B7" w14:textId="725F6867" w:rsidR="002E0FD2" w:rsidRDefault="002E0FD2" w:rsidP="002E0FD2">
      <w:pPr>
        <w:pStyle w:val="ListParagraph"/>
        <w:numPr>
          <w:ilvl w:val="0"/>
          <w:numId w:val="3"/>
        </w:numPr>
        <w:jc w:val="both"/>
      </w:pPr>
      <w:r>
        <w:t>Marcar regiones conocidas</w:t>
      </w:r>
    </w:p>
    <w:p w14:paraId="7798C84D" w14:textId="0417D5C0" w:rsidR="002E0FD2" w:rsidRDefault="002E0FD2" w:rsidP="002E0FD2">
      <w:pPr>
        <w:pStyle w:val="ListParagraph"/>
        <w:numPr>
          <w:ilvl w:val="0"/>
          <w:numId w:val="3"/>
        </w:numPr>
        <w:jc w:val="both"/>
      </w:pPr>
      <w:r>
        <w:t>Ejecutar el Watershed y dibujar bordes</w:t>
      </w:r>
    </w:p>
    <w:p w14:paraId="31D1C889" w14:textId="77777777" w:rsidR="00532E17" w:rsidRDefault="00532E17" w:rsidP="002E0FD2">
      <w:pPr>
        <w:jc w:val="both"/>
      </w:pPr>
    </w:p>
    <w:p w14:paraId="6BFB9E47" w14:textId="624B48E9" w:rsidR="005418E4" w:rsidRPr="009C09D5" w:rsidRDefault="00544DFE" w:rsidP="002E0FD2">
      <w:pPr>
        <w:jc w:val="both"/>
        <w:rPr>
          <w:sz w:val="40"/>
          <w:szCs w:val="40"/>
        </w:rPr>
      </w:pPr>
      <w:r w:rsidRPr="009C09D5">
        <w:rPr>
          <w:sz w:val="40"/>
          <w:szCs w:val="40"/>
        </w:rPr>
        <w:t>L</w:t>
      </w:r>
      <w:r w:rsidR="005418E4" w:rsidRPr="009C09D5">
        <w:rPr>
          <w:sz w:val="40"/>
          <w:szCs w:val="40"/>
        </w:rPr>
        <w:t>ibrerías</w:t>
      </w:r>
      <w:r w:rsidRPr="009C09D5">
        <w:rPr>
          <w:sz w:val="40"/>
          <w:szCs w:val="40"/>
        </w:rPr>
        <w:t>:</w:t>
      </w:r>
    </w:p>
    <w:p w14:paraId="6DF7850A" w14:textId="5A5B9399" w:rsidR="002C218B" w:rsidRDefault="00544DFE" w:rsidP="002E0FD2">
      <w:pPr>
        <w:jc w:val="both"/>
      </w:pPr>
      <w:r w:rsidRPr="00544DFE">
        <w:rPr>
          <w:noProof/>
        </w:rPr>
        <w:drawing>
          <wp:inline distT="0" distB="0" distL="0" distR="0" wp14:anchorId="460220AA" wp14:editId="65BEF628">
            <wp:extent cx="5731510" cy="96012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6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A4BCC" w14:textId="77777777" w:rsidR="00544DFE" w:rsidRDefault="00544DFE" w:rsidP="002E0FD2">
      <w:pPr>
        <w:jc w:val="both"/>
      </w:pPr>
    </w:p>
    <w:p w14:paraId="3D9C1260" w14:textId="6FEEB379" w:rsidR="002C218B" w:rsidRPr="00402895" w:rsidRDefault="002C218B" w:rsidP="002E0FD2">
      <w:pPr>
        <w:jc w:val="both"/>
        <w:rPr>
          <w:sz w:val="40"/>
          <w:szCs w:val="40"/>
        </w:rPr>
      </w:pPr>
      <w:r w:rsidRPr="00402895">
        <w:rPr>
          <w:sz w:val="40"/>
          <w:szCs w:val="40"/>
        </w:rPr>
        <w:t>Función</w:t>
      </w:r>
      <w:r w:rsidR="00544DFE" w:rsidRPr="00402895">
        <w:rPr>
          <w:sz w:val="40"/>
          <w:szCs w:val="40"/>
        </w:rPr>
        <w:t>:</w:t>
      </w:r>
    </w:p>
    <w:p w14:paraId="3B9B9743" w14:textId="77777777" w:rsidR="00402895" w:rsidRDefault="00402895" w:rsidP="002E0FD2">
      <w:pPr>
        <w:jc w:val="both"/>
      </w:pPr>
      <w:r>
        <w:t>En esta función se recibe un arreglo de imágenes, un arreglo con los subtítulos que tendrán los gráficos, y el titulo principal de los resultados.</w:t>
      </w:r>
    </w:p>
    <w:p w14:paraId="33681933" w14:textId="2E3729FF" w:rsidR="00402895" w:rsidRDefault="00402895" w:rsidP="002E0FD2">
      <w:pPr>
        <w:jc w:val="both"/>
      </w:pPr>
      <w:r>
        <w:t>Regresa gráficos a partir de los datos ingresados.</w:t>
      </w:r>
    </w:p>
    <w:p w14:paraId="2E7D0C60" w14:textId="77777777" w:rsidR="009C09D5" w:rsidRDefault="00AB3001" w:rsidP="002E0FD2">
      <w:pPr>
        <w:jc w:val="both"/>
      </w:pPr>
      <w:r w:rsidRPr="00AB3001">
        <w:rPr>
          <w:noProof/>
        </w:rPr>
        <w:lastRenderedPageBreak/>
        <w:drawing>
          <wp:inline distT="0" distB="0" distL="0" distR="0" wp14:anchorId="60AFD4E0" wp14:editId="00841ADE">
            <wp:extent cx="5731510" cy="1572260"/>
            <wp:effectExtent l="0" t="0" r="2540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7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0644F" w14:textId="77777777" w:rsidR="003D2603" w:rsidRDefault="003D2603" w:rsidP="00FB3F80">
      <w:pPr>
        <w:jc w:val="both"/>
        <w:rPr>
          <w:sz w:val="40"/>
          <w:szCs w:val="40"/>
        </w:rPr>
      </w:pPr>
    </w:p>
    <w:p w14:paraId="3387C48B" w14:textId="401658FB" w:rsidR="002E0FD2" w:rsidRPr="003D2603" w:rsidRDefault="00F71637" w:rsidP="00FB3F80">
      <w:pPr>
        <w:jc w:val="both"/>
        <w:rPr>
          <w:sz w:val="40"/>
          <w:szCs w:val="40"/>
        </w:rPr>
      </w:pPr>
      <w:r w:rsidRPr="002E0FD2">
        <w:rPr>
          <w:sz w:val="40"/>
          <w:szCs w:val="40"/>
        </w:rPr>
        <w:t>Código:</w:t>
      </w:r>
    </w:p>
    <w:p w14:paraId="5F30BB7C" w14:textId="37A7B69C" w:rsidR="002E0FD2" w:rsidRPr="00FB3F80" w:rsidRDefault="00FB3F80" w:rsidP="00FB3F80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1. </w:t>
      </w:r>
      <w:r w:rsidR="00402895" w:rsidRPr="00FB3F80">
        <w:rPr>
          <w:sz w:val="28"/>
          <w:szCs w:val="28"/>
        </w:rPr>
        <w:t>Convertir imagen a escala de grises</w:t>
      </w:r>
    </w:p>
    <w:p w14:paraId="33C1AE61" w14:textId="59EB63FB" w:rsidR="005805C1" w:rsidRPr="002E0FD2" w:rsidRDefault="005805C1" w:rsidP="00FB3F80">
      <w:pPr>
        <w:jc w:val="both"/>
        <w:rPr>
          <w:b/>
          <w:bCs/>
          <w:sz w:val="40"/>
          <w:szCs w:val="40"/>
        </w:rPr>
      </w:pPr>
      <w:r>
        <w:t>Se crea una variable que contiene la ruta de las imágenes para probarlo más rápido. Al final se manda llamar la función con las respectivas imágenes, subtítulos y titulo para mostrarlos.</w:t>
      </w:r>
    </w:p>
    <w:p w14:paraId="36E2E3A0" w14:textId="2ADA512A" w:rsidR="00F71637" w:rsidRDefault="00DB649D" w:rsidP="00FB3F80">
      <w:pPr>
        <w:jc w:val="both"/>
      </w:pPr>
      <w:r w:rsidRPr="00DB649D">
        <w:rPr>
          <w:noProof/>
        </w:rPr>
        <w:drawing>
          <wp:inline distT="0" distB="0" distL="0" distR="0" wp14:anchorId="1468922D" wp14:editId="0ABC7B8E">
            <wp:extent cx="5731510" cy="2189480"/>
            <wp:effectExtent l="0" t="0" r="2540" b="127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CA51B" w14:textId="00B54D79" w:rsidR="005805C1" w:rsidRDefault="0027258B" w:rsidP="00FB3F80">
      <w:pPr>
        <w:jc w:val="both"/>
      </w:pPr>
      <w:r w:rsidRPr="0027258B">
        <w:rPr>
          <w:noProof/>
        </w:rPr>
        <w:drawing>
          <wp:inline distT="0" distB="0" distL="0" distR="0" wp14:anchorId="33DCC8DE" wp14:editId="75FF1CFD">
            <wp:extent cx="2956031" cy="1085013"/>
            <wp:effectExtent l="0" t="0" r="0" b="127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015447" cy="1106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1670" w:rsidRPr="000E7178">
        <w:rPr>
          <w:noProof/>
        </w:rPr>
        <w:drawing>
          <wp:inline distT="0" distB="0" distL="0" distR="0" wp14:anchorId="6CE45C63" wp14:editId="27DCC233">
            <wp:extent cx="2690040" cy="1010759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1497"/>
                    <a:stretch/>
                  </pic:blipFill>
                  <pic:spPr bwMode="auto">
                    <a:xfrm>
                      <a:off x="0" y="0"/>
                      <a:ext cx="2802835" cy="10531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E1670" w:rsidRPr="003E1670">
        <w:rPr>
          <w:noProof/>
        </w:rPr>
        <w:drawing>
          <wp:inline distT="0" distB="0" distL="0" distR="0" wp14:anchorId="3C523E49" wp14:editId="5A23D6FE">
            <wp:extent cx="2910428" cy="1132764"/>
            <wp:effectExtent l="0" t="0" r="4445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103780" cy="1208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7FC29" w14:textId="6E12BAD4" w:rsidR="00DB649D" w:rsidRPr="00DB649D" w:rsidRDefault="00DB649D" w:rsidP="00FB3F80">
      <w:pPr>
        <w:jc w:val="both"/>
        <w:rPr>
          <w:sz w:val="28"/>
          <w:szCs w:val="28"/>
        </w:rPr>
      </w:pPr>
      <w:r w:rsidRPr="00DB649D">
        <w:rPr>
          <w:sz w:val="28"/>
          <w:szCs w:val="28"/>
        </w:rPr>
        <w:t>2. Aplicación de filtros</w:t>
      </w:r>
    </w:p>
    <w:p w14:paraId="7785E223" w14:textId="38297F2E" w:rsidR="005805C1" w:rsidRDefault="005805C1" w:rsidP="00FB3F80">
      <w:pPr>
        <w:jc w:val="both"/>
      </w:pPr>
      <w:r w:rsidRPr="00402895">
        <w:t xml:space="preserve">Aplicación </w:t>
      </w:r>
      <w:r w:rsidR="00DB649D" w:rsidRPr="00402895">
        <w:t>del</w:t>
      </w:r>
      <w:r w:rsidRPr="00402895">
        <w:t xml:space="preserve"> filtro</w:t>
      </w:r>
      <w:r>
        <w:t xml:space="preserve"> de Difuminado para </w:t>
      </w:r>
      <w:r w:rsidRPr="005805C1">
        <w:t>Suaviza</w:t>
      </w:r>
      <w:r>
        <w:t>r</w:t>
      </w:r>
      <w:r w:rsidRPr="005805C1">
        <w:t xml:space="preserve"> las transiciones entre los píxeles, para eliminar ruido</w:t>
      </w:r>
      <w:r>
        <w:t>.</w:t>
      </w:r>
    </w:p>
    <w:p w14:paraId="610B1199" w14:textId="6A4CBD46" w:rsidR="005805C1" w:rsidRDefault="00DB649D" w:rsidP="00FB3F80">
      <w:pPr>
        <w:jc w:val="both"/>
      </w:pPr>
      <w:r w:rsidRPr="00DB649D">
        <w:rPr>
          <w:noProof/>
        </w:rPr>
        <w:lastRenderedPageBreak/>
        <w:drawing>
          <wp:inline distT="0" distB="0" distL="0" distR="0" wp14:anchorId="40738DDA" wp14:editId="571BE774">
            <wp:extent cx="5709037" cy="833552"/>
            <wp:effectExtent l="0" t="0" r="6350" b="508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74287" cy="843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05C1">
        <w:br/>
      </w:r>
      <w:r w:rsidR="0027258B" w:rsidRPr="0027258B">
        <w:rPr>
          <w:noProof/>
        </w:rPr>
        <w:drawing>
          <wp:inline distT="0" distB="0" distL="0" distR="0" wp14:anchorId="5ECC971D" wp14:editId="6F02F3D8">
            <wp:extent cx="2026693" cy="1473958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092647" cy="152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7178" w:rsidRPr="000E7178">
        <w:rPr>
          <w:noProof/>
        </w:rPr>
        <w:t xml:space="preserve"> </w:t>
      </w:r>
      <w:r w:rsidR="000E7178" w:rsidRPr="000E7178">
        <w:rPr>
          <w:noProof/>
        </w:rPr>
        <w:drawing>
          <wp:inline distT="0" distB="0" distL="0" distR="0" wp14:anchorId="4541550A" wp14:editId="3C1BDB0B">
            <wp:extent cx="1874439" cy="139492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916250" cy="142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1670" w:rsidRPr="003E1670">
        <w:rPr>
          <w:noProof/>
        </w:rPr>
        <w:t xml:space="preserve"> </w:t>
      </w:r>
      <w:r w:rsidR="003E1670" w:rsidRPr="003E1670">
        <w:rPr>
          <w:noProof/>
        </w:rPr>
        <w:drawing>
          <wp:inline distT="0" distB="0" distL="0" distR="0" wp14:anchorId="78993430" wp14:editId="2A267259">
            <wp:extent cx="1712794" cy="1330887"/>
            <wp:effectExtent l="0" t="0" r="1905" b="317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744217" cy="1355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E82E4" w14:textId="59F167E3" w:rsidR="005805C1" w:rsidRDefault="005805C1" w:rsidP="00FB3F80">
      <w:pPr>
        <w:jc w:val="both"/>
      </w:pPr>
    </w:p>
    <w:p w14:paraId="0ED6B0A7" w14:textId="3CB121DC" w:rsidR="00851710" w:rsidRDefault="00DB649D" w:rsidP="00FB3F80">
      <w:pPr>
        <w:jc w:val="both"/>
      </w:pPr>
      <w:r w:rsidRPr="00DB649D">
        <w:rPr>
          <w:noProof/>
        </w:rPr>
        <w:drawing>
          <wp:inline distT="0" distB="0" distL="0" distR="0" wp14:anchorId="726CD74D" wp14:editId="6588CAD7">
            <wp:extent cx="5731510" cy="701675"/>
            <wp:effectExtent l="0" t="0" r="635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0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2B2A7" w14:textId="770B84EA" w:rsidR="00851710" w:rsidRDefault="00DB649D" w:rsidP="00FB3F80">
      <w:pPr>
        <w:jc w:val="both"/>
      </w:pPr>
      <w:r w:rsidRPr="00DB649D">
        <w:rPr>
          <w:noProof/>
        </w:rPr>
        <w:drawing>
          <wp:inline distT="0" distB="0" distL="0" distR="0" wp14:anchorId="44CF15EA" wp14:editId="578FAFD1">
            <wp:extent cx="2969720" cy="870253"/>
            <wp:effectExtent l="0" t="0" r="2540" b="635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039485" cy="890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1670" w:rsidRPr="000E7178">
        <w:rPr>
          <w:noProof/>
        </w:rPr>
        <w:drawing>
          <wp:inline distT="0" distB="0" distL="0" distR="0" wp14:anchorId="0FF70E34" wp14:editId="7E0DDE5A">
            <wp:extent cx="2743200" cy="873472"/>
            <wp:effectExtent l="0" t="0" r="0" b="317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815019" cy="89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17BE6" w14:textId="377635E4" w:rsidR="00DB649D" w:rsidRDefault="003E1670" w:rsidP="00FB3F80">
      <w:pPr>
        <w:jc w:val="both"/>
      </w:pPr>
      <w:r w:rsidRPr="003E1670">
        <w:rPr>
          <w:noProof/>
        </w:rPr>
        <w:drawing>
          <wp:inline distT="0" distB="0" distL="0" distR="0" wp14:anchorId="4CFE32A3" wp14:editId="078E633E">
            <wp:extent cx="2954740" cy="99844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015894" cy="101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A3A8B" w14:textId="2F9EC9C6" w:rsidR="00DB649D" w:rsidRPr="00DB649D" w:rsidRDefault="00DB649D" w:rsidP="00FB3F80">
      <w:pPr>
        <w:jc w:val="both"/>
        <w:rPr>
          <w:sz w:val="28"/>
          <w:szCs w:val="28"/>
        </w:rPr>
      </w:pPr>
      <w:r w:rsidRPr="00DB649D">
        <w:rPr>
          <w:sz w:val="28"/>
          <w:szCs w:val="28"/>
        </w:rPr>
        <w:t>3. Encontrar fondo y frente seguros</w:t>
      </w:r>
    </w:p>
    <w:p w14:paraId="67686387" w14:textId="7B9D399B" w:rsidR="000553E3" w:rsidRDefault="0027258B" w:rsidP="00FB3F80">
      <w:pPr>
        <w:jc w:val="both"/>
      </w:pPr>
      <w:r>
        <w:t>Encontramos el fondo y frente seguros</w:t>
      </w:r>
      <w:r w:rsidR="00402895">
        <w:t xml:space="preserve"> que son necesarios para aplicar Watershed más adelante</w:t>
      </w:r>
    </w:p>
    <w:p w14:paraId="3885FD14" w14:textId="17AA0880" w:rsidR="00544DFE" w:rsidRDefault="00BF3069" w:rsidP="00FB3F80">
      <w:pPr>
        <w:jc w:val="both"/>
      </w:pPr>
      <w:r w:rsidRPr="00BF3069">
        <w:rPr>
          <w:noProof/>
        </w:rPr>
        <w:drawing>
          <wp:inline distT="0" distB="0" distL="0" distR="0" wp14:anchorId="7114E326" wp14:editId="0B784991">
            <wp:extent cx="5731510" cy="1545590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4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0D433" w14:textId="5EDA8872" w:rsidR="0027258B" w:rsidRDefault="0027258B" w:rsidP="00FB3F80">
      <w:pPr>
        <w:jc w:val="both"/>
      </w:pPr>
    </w:p>
    <w:p w14:paraId="4AAC568C" w14:textId="707E0372" w:rsidR="0027258B" w:rsidRDefault="00BF3069" w:rsidP="00FB3F80">
      <w:pPr>
        <w:jc w:val="both"/>
      </w:pPr>
      <w:r w:rsidRPr="00BF3069">
        <w:rPr>
          <w:noProof/>
        </w:rPr>
        <w:lastRenderedPageBreak/>
        <w:drawing>
          <wp:inline distT="0" distB="0" distL="0" distR="0" wp14:anchorId="372BB0D6" wp14:editId="382D5992">
            <wp:extent cx="2934269" cy="1069874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983532" cy="1087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7178" w:rsidRPr="000E7178">
        <w:rPr>
          <w:noProof/>
        </w:rPr>
        <w:drawing>
          <wp:inline distT="0" distB="0" distL="0" distR="0" wp14:anchorId="2D573323" wp14:editId="3699B976">
            <wp:extent cx="2688020" cy="1025355"/>
            <wp:effectExtent l="0" t="0" r="0" b="381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739009" cy="104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27BA8" w14:textId="023302F4" w:rsidR="00BF3069" w:rsidRDefault="00BF3069" w:rsidP="00FB3F80">
      <w:pPr>
        <w:jc w:val="both"/>
      </w:pPr>
      <w:r w:rsidRPr="00BF3069">
        <w:rPr>
          <w:noProof/>
        </w:rPr>
        <w:drawing>
          <wp:inline distT="0" distB="0" distL="0" distR="0" wp14:anchorId="24DB1702" wp14:editId="30BFFDEA">
            <wp:extent cx="3043546" cy="589422"/>
            <wp:effectExtent l="0" t="0" r="5080" b="127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151936" cy="610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7178" w:rsidRPr="000E7178">
        <w:rPr>
          <w:noProof/>
        </w:rPr>
        <w:drawing>
          <wp:inline distT="0" distB="0" distL="0" distR="0" wp14:anchorId="7A04F619" wp14:editId="7BF3C68A">
            <wp:extent cx="2613546" cy="556531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713984" cy="577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F097A" w14:textId="31304475" w:rsidR="000E7178" w:rsidRDefault="003D2603" w:rsidP="00FB3F80">
      <w:pPr>
        <w:jc w:val="both"/>
      </w:pPr>
      <w:r w:rsidRPr="003D2603">
        <w:rPr>
          <w:noProof/>
        </w:rPr>
        <w:drawing>
          <wp:inline distT="0" distB="0" distL="0" distR="0" wp14:anchorId="37D049CD" wp14:editId="48AE80E9">
            <wp:extent cx="2265528" cy="887034"/>
            <wp:effectExtent l="0" t="0" r="1905" b="889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331731" cy="91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D2603">
        <w:rPr>
          <w:noProof/>
        </w:rPr>
        <w:drawing>
          <wp:inline distT="0" distB="0" distL="0" distR="0" wp14:anchorId="783FCCED" wp14:editId="320624EA">
            <wp:extent cx="3439529" cy="777000"/>
            <wp:effectExtent l="0" t="0" r="0" b="444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575661" cy="807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41C78" w14:textId="1D69DEF3" w:rsidR="00BE67A0" w:rsidRPr="00AA303C" w:rsidRDefault="00BE67A0" w:rsidP="00FB3F80">
      <w:pPr>
        <w:jc w:val="both"/>
        <w:rPr>
          <w:sz w:val="28"/>
          <w:szCs w:val="28"/>
        </w:rPr>
      </w:pPr>
      <w:r w:rsidRPr="00AA303C">
        <w:rPr>
          <w:sz w:val="28"/>
          <w:szCs w:val="28"/>
        </w:rPr>
        <w:t>4. Marcar regiones conocidas</w:t>
      </w:r>
    </w:p>
    <w:p w14:paraId="03E0F1CF" w14:textId="17866884" w:rsidR="00BE67A0" w:rsidRDefault="00BE67A0" w:rsidP="00FB3F80">
      <w:pPr>
        <w:jc w:val="both"/>
      </w:pPr>
      <w:r w:rsidRPr="00BE67A0">
        <w:rPr>
          <w:noProof/>
        </w:rPr>
        <w:drawing>
          <wp:inline distT="0" distB="0" distL="0" distR="0" wp14:anchorId="1A645258" wp14:editId="1F1807EF">
            <wp:extent cx="5731510" cy="669290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6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DEBFC" w14:textId="044FD103" w:rsidR="00AA303C" w:rsidRPr="00034EF2" w:rsidRDefault="00BE67A0" w:rsidP="00FB3F80">
      <w:pPr>
        <w:jc w:val="both"/>
        <w:rPr>
          <w:sz w:val="28"/>
          <w:szCs w:val="28"/>
        </w:rPr>
      </w:pPr>
      <w:r w:rsidRPr="00BE67A0">
        <w:rPr>
          <w:noProof/>
        </w:rPr>
        <w:drawing>
          <wp:inline distT="0" distB="0" distL="0" distR="0" wp14:anchorId="723C12E8" wp14:editId="086594B3">
            <wp:extent cx="2040340" cy="1482633"/>
            <wp:effectExtent l="0" t="0" r="0" b="381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108201" cy="153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1670" w:rsidRPr="003E1670">
        <w:rPr>
          <w:noProof/>
        </w:rPr>
        <w:t xml:space="preserve"> </w:t>
      </w:r>
      <w:r w:rsidR="003E1670" w:rsidRPr="003E1670">
        <w:rPr>
          <w:noProof/>
        </w:rPr>
        <w:drawing>
          <wp:inline distT="0" distB="0" distL="0" distR="0" wp14:anchorId="4D05C48B" wp14:editId="48ADB75E">
            <wp:extent cx="1873884" cy="1388905"/>
            <wp:effectExtent l="0" t="0" r="0" b="190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920371" cy="1423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2603" w:rsidRPr="003D2603">
        <w:rPr>
          <w:noProof/>
        </w:rPr>
        <w:t xml:space="preserve"> </w:t>
      </w:r>
      <w:r w:rsidR="003D2603" w:rsidRPr="003D2603">
        <w:rPr>
          <w:noProof/>
        </w:rPr>
        <w:drawing>
          <wp:inline distT="0" distB="0" distL="0" distR="0" wp14:anchorId="1BB03E1A" wp14:editId="27C1E40C">
            <wp:extent cx="1747815" cy="1356571"/>
            <wp:effectExtent l="0" t="0" r="508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778513" cy="1380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A303C">
        <w:rPr>
          <w:sz w:val="28"/>
          <w:szCs w:val="28"/>
        </w:rPr>
        <w:t>5. Ejecutar el Watershed</w:t>
      </w:r>
      <w:r w:rsidR="00402895" w:rsidRPr="00AA303C">
        <w:rPr>
          <w:sz w:val="28"/>
          <w:szCs w:val="28"/>
        </w:rPr>
        <w:t xml:space="preserve"> y d</w:t>
      </w:r>
      <w:r w:rsidRPr="00AA303C">
        <w:rPr>
          <w:sz w:val="28"/>
          <w:szCs w:val="28"/>
        </w:rPr>
        <w:t>ibujar bordes</w:t>
      </w:r>
    </w:p>
    <w:p w14:paraId="180EAED0" w14:textId="60D40922" w:rsidR="00402895" w:rsidRDefault="00402895" w:rsidP="00FB3F80">
      <w:pPr>
        <w:jc w:val="both"/>
      </w:pPr>
      <w:r w:rsidRPr="00402895">
        <w:rPr>
          <w:noProof/>
        </w:rPr>
        <w:drawing>
          <wp:inline distT="0" distB="0" distL="0" distR="0" wp14:anchorId="416F388A" wp14:editId="59443958">
            <wp:extent cx="5731510" cy="814070"/>
            <wp:effectExtent l="0" t="0" r="2540" b="508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2F53D" w14:textId="39F7A65C" w:rsidR="00402895" w:rsidRDefault="00402895" w:rsidP="00FB3F80">
      <w:pPr>
        <w:jc w:val="both"/>
      </w:pPr>
      <w:r w:rsidRPr="00402895">
        <w:rPr>
          <w:noProof/>
        </w:rPr>
        <w:drawing>
          <wp:inline distT="0" distB="0" distL="0" distR="0" wp14:anchorId="4739F292" wp14:editId="0D7F179B">
            <wp:extent cx="2954740" cy="864226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055083" cy="89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1670" w:rsidRPr="003E1670">
        <w:rPr>
          <w:noProof/>
        </w:rPr>
        <w:drawing>
          <wp:inline distT="0" distB="0" distL="0" distR="0" wp14:anchorId="6CB5EDA9" wp14:editId="69C3B08F">
            <wp:extent cx="2675542" cy="843924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775114" cy="875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410DC" w14:textId="77777777" w:rsidR="00C85847" w:rsidRDefault="003D2603" w:rsidP="00C85847">
      <w:pPr>
        <w:jc w:val="both"/>
      </w:pPr>
      <w:r w:rsidRPr="003D2603">
        <w:rPr>
          <w:noProof/>
        </w:rPr>
        <w:drawing>
          <wp:inline distT="0" distB="0" distL="0" distR="0" wp14:anchorId="6FEDB3E6" wp14:editId="497CBF6F">
            <wp:extent cx="2954740" cy="1009574"/>
            <wp:effectExtent l="0" t="0" r="0" b="63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982445" cy="101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536F4" w14:textId="7B028E25" w:rsidR="00C85847" w:rsidRPr="00C85847" w:rsidRDefault="00C85847" w:rsidP="00C85847">
      <w:pPr>
        <w:jc w:val="both"/>
      </w:pPr>
      <w:r w:rsidRPr="00C85847">
        <w:rPr>
          <w:sz w:val="40"/>
          <w:szCs w:val="40"/>
        </w:rPr>
        <w:lastRenderedPageBreak/>
        <w:t xml:space="preserve">Conclusión: </w:t>
      </w:r>
    </w:p>
    <w:p w14:paraId="04F72707" w14:textId="31A72618" w:rsidR="00C85847" w:rsidRDefault="00C85847" w:rsidP="00C85847">
      <w:pPr>
        <w:jc w:val="both"/>
      </w:pPr>
      <w:r>
        <w:t xml:space="preserve">Al juntarnos a discutir en equipo para planear, intercambiar ideas, blockers e imágenes nos dimos cuenta que, aunque los segmentadores son precisamente para segmentar, unos son </w:t>
      </w:r>
      <w:r w:rsidR="00827236">
        <w:t>más</w:t>
      </w:r>
      <w:r>
        <w:t xml:space="preserve"> apropiados para ciertos escenarios más que otros. Así mismo nos dimos cuenta que por ejemplo en el segmentador de semilla, aunque muy preciso a la hora de mostrar el resultado, se debe establecer todo manualmente, a diferencia de Watershed que segmenta todo lo que tu indiques al haber tratado la imagen. También nos dimos cuenta de la importancia de aplicar los correctos filtros y la importancia que tienen a la hora de segmentar una imagen.</w:t>
      </w:r>
    </w:p>
    <w:p w14:paraId="4FD6F80F" w14:textId="77777777" w:rsidR="00C85847" w:rsidRDefault="00C85847" w:rsidP="00FB3F80">
      <w:pPr>
        <w:jc w:val="both"/>
      </w:pPr>
    </w:p>
    <w:sectPr w:rsidR="00C85847" w:rsidSect="00FB5B4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B487FAE"/>
    <w:multiLevelType w:val="hybridMultilevel"/>
    <w:tmpl w:val="1C22A2C0"/>
    <w:lvl w:ilvl="0" w:tplc="580A000F">
      <w:start w:val="1"/>
      <w:numFmt w:val="decimal"/>
      <w:lvlText w:val="%1."/>
      <w:lvlJc w:val="left"/>
      <w:pPr>
        <w:ind w:left="720" w:hanging="360"/>
      </w:pPr>
    </w:lvl>
    <w:lvl w:ilvl="1" w:tplc="580A0019" w:tentative="1">
      <w:start w:val="1"/>
      <w:numFmt w:val="lowerLetter"/>
      <w:lvlText w:val="%2."/>
      <w:lvlJc w:val="left"/>
      <w:pPr>
        <w:ind w:left="1440" w:hanging="360"/>
      </w:pPr>
    </w:lvl>
    <w:lvl w:ilvl="2" w:tplc="580A001B" w:tentative="1">
      <w:start w:val="1"/>
      <w:numFmt w:val="lowerRoman"/>
      <w:lvlText w:val="%3."/>
      <w:lvlJc w:val="right"/>
      <w:pPr>
        <w:ind w:left="2160" w:hanging="180"/>
      </w:pPr>
    </w:lvl>
    <w:lvl w:ilvl="3" w:tplc="580A000F" w:tentative="1">
      <w:start w:val="1"/>
      <w:numFmt w:val="decimal"/>
      <w:lvlText w:val="%4."/>
      <w:lvlJc w:val="left"/>
      <w:pPr>
        <w:ind w:left="2880" w:hanging="360"/>
      </w:pPr>
    </w:lvl>
    <w:lvl w:ilvl="4" w:tplc="580A0019" w:tentative="1">
      <w:start w:val="1"/>
      <w:numFmt w:val="lowerLetter"/>
      <w:lvlText w:val="%5."/>
      <w:lvlJc w:val="left"/>
      <w:pPr>
        <w:ind w:left="3600" w:hanging="360"/>
      </w:pPr>
    </w:lvl>
    <w:lvl w:ilvl="5" w:tplc="580A001B" w:tentative="1">
      <w:start w:val="1"/>
      <w:numFmt w:val="lowerRoman"/>
      <w:lvlText w:val="%6."/>
      <w:lvlJc w:val="right"/>
      <w:pPr>
        <w:ind w:left="4320" w:hanging="180"/>
      </w:pPr>
    </w:lvl>
    <w:lvl w:ilvl="6" w:tplc="580A000F" w:tentative="1">
      <w:start w:val="1"/>
      <w:numFmt w:val="decimal"/>
      <w:lvlText w:val="%7."/>
      <w:lvlJc w:val="left"/>
      <w:pPr>
        <w:ind w:left="5040" w:hanging="360"/>
      </w:pPr>
    </w:lvl>
    <w:lvl w:ilvl="7" w:tplc="580A0019" w:tentative="1">
      <w:start w:val="1"/>
      <w:numFmt w:val="lowerLetter"/>
      <w:lvlText w:val="%8."/>
      <w:lvlJc w:val="left"/>
      <w:pPr>
        <w:ind w:left="5760" w:hanging="360"/>
      </w:pPr>
    </w:lvl>
    <w:lvl w:ilvl="8" w:tplc="5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B5B4425"/>
    <w:multiLevelType w:val="hybridMultilevel"/>
    <w:tmpl w:val="EDFA4374"/>
    <w:lvl w:ilvl="0" w:tplc="5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5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5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5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5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8D933A2"/>
    <w:multiLevelType w:val="hybridMultilevel"/>
    <w:tmpl w:val="3C5AC18E"/>
    <w:lvl w:ilvl="0" w:tplc="5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5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5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5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5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EAB1B31"/>
    <w:multiLevelType w:val="hybridMultilevel"/>
    <w:tmpl w:val="6F8236CE"/>
    <w:lvl w:ilvl="0" w:tplc="5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580A0019" w:tentative="1">
      <w:start w:val="1"/>
      <w:numFmt w:val="lowerLetter"/>
      <w:lvlText w:val="%2."/>
      <w:lvlJc w:val="left"/>
      <w:pPr>
        <w:ind w:left="1440" w:hanging="360"/>
      </w:pPr>
    </w:lvl>
    <w:lvl w:ilvl="2" w:tplc="580A001B" w:tentative="1">
      <w:start w:val="1"/>
      <w:numFmt w:val="lowerRoman"/>
      <w:lvlText w:val="%3."/>
      <w:lvlJc w:val="right"/>
      <w:pPr>
        <w:ind w:left="2160" w:hanging="180"/>
      </w:pPr>
    </w:lvl>
    <w:lvl w:ilvl="3" w:tplc="580A000F" w:tentative="1">
      <w:start w:val="1"/>
      <w:numFmt w:val="decimal"/>
      <w:lvlText w:val="%4."/>
      <w:lvlJc w:val="left"/>
      <w:pPr>
        <w:ind w:left="2880" w:hanging="360"/>
      </w:pPr>
    </w:lvl>
    <w:lvl w:ilvl="4" w:tplc="580A0019" w:tentative="1">
      <w:start w:val="1"/>
      <w:numFmt w:val="lowerLetter"/>
      <w:lvlText w:val="%5."/>
      <w:lvlJc w:val="left"/>
      <w:pPr>
        <w:ind w:left="3600" w:hanging="360"/>
      </w:pPr>
    </w:lvl>
    <w:lvl w:ilvl="5" w:tplc="580A001B" w:tentative="1">
      <w:start w:val="1"/>
      <w:numFmt w:val="lowerRoman"/>
      <w:lvlText w:val="%6."/>
      <w:lvlJc w:val="right"/>
      <w:pPr>
        <w:ind w:left="4320" w:hanging="180"/>
      </w:pPr>
    </w:lvl>
    <w:lvl w:ilvl="6" w:tplc="580A000F" w:tentative="1">
      <w:start w:val="1"/>
      <w:numFmt w:val="decimal"/>
      <w:lvlText w:val="%7."/>
      <w:lvlJc w:val="left"/>
      <w:pPr>
        <w:ind w:left="5040" w:hanging="360"/>
      </w:pPr>
    </w:lvl>
    <w:lvl w:ilvl="7" w:tplc="580A0019" w:tentative="1">
      <w:start w:val="1"/>
      <w:numFmt w:val="lowerLetter"/>
      <w:lvlText w:val="%8."/>
      <w:lvlJc w:val="left"/>
      <w:pPr>
        <w:ind w:left="5760" w:hanging="360"/>
      </w:pPr>
    </w:lvl>
    <w:lvl w:ilvl="8" w:tplc="5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0491DF9"/>
    <w:multiLevelType w:val="hybridMultilevel"/>
    <w:tmpl w:val="EEA01EBE"/>
    <w:lvl w:ilvl="0" w:tplc="58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58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58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58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58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58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58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58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58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4"/>
  </w:num>
  <w:num w:numId="3">
    <w:abstractNumId w:val="0"/>
  </w:num>
  <w:num w:numId="4">
    <w:abstractNumId w:val="1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418E4"/>
    <w:rsid w:val="00002676"/>
    <w:rsid w:val="00034EF2"/>
    <w:rsid w:val="000553E3"/>
    <w:rsid w:val="000E7178"/>
    <w:rsid w:val="00103AB5"/>
    <w:rsid w:val="00122DCE"/>
    <w:rsid w:val="00194259"/>
    <w:rsid w:val="0027258B"/>
    <w:rsid w:val="00286C5E"/>
    <w:rsid w:val="002C218B"/>
    <w:rsid w:val="002E0FD2"/>
    <w:rsid w:val="003D2603"/>
    <w:rsid w:val="003E1670"/>
    <w:rsid w:val="00402895"/>
    <w:rsid w:val="00470647"/>
    <w:rsid w:val="00532E17"/>
    <w:rsid w:val="005418E4"/>
    <w:rsid w:val="00544DFE"/>
    <w:rsid w:val="005805C1"/>
    <w:rsid w:val="006B1538"/>
    <w:rsid w:val="007964FA"/>
    <w:rsid w:val="00827236"/>
    <w:rsid w:val="00851710"/>
    <w:rsid w:val="009C09D5"/>
    <w:rsid w:val="00AA303C"/>
    <w:rsid w:val="00AB3001"/>
    <w:rsid w:val="00BE67A0"/>
    <w:rsid w:val="00BF3069"/>
    <w:rsid w:val="00C41186"/>
    <w:rsid w:val="00C85847"/>
    <w:rsid w:val="00D03B87"/>
    <w:rsid w:val="00D85373"/>
    <w:rsid w:val="00DB649D"/>
    <w:rsid w:val="00F71637"/>
    <w:rsid w:val="00FB3F80"/>
    <w:rsid w:val="00FB5B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419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64317A8E"/>
  <w15:chartTrackingRefBased/>
  <w15:docId w15:val="{85B2E6EF-A716-4463-B99B-FD4B972E18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419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03AB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theme" Target="theme/theme1.xm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487</TotalTime>
  <Pages>5</Pages>
  <Words>389</Words>
  <Characters>2140</Characters>
  <Application>Microsoft Office Word</Application>
  <DocSecurity>0</DocSecurity>
  <Lines>17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perla manriquez</dc:creator>
  <cp:keywords/>
  <dc:description/>
  <cp:lastModifiedBy>perla manriquez</cp:lastModifiedBy>
  <cp:revision>18</cp:revision>
  <dcterms:created xsi:type="dcterms:W3CDTF">2025-11-14T03:11:00Z</dcterms:created>
  <dcterms:modified xsi:type="dcterms:W3CDTF">2025-11-16T22:49:00Z</dcterms:modified>
</cp:coreProperties>
</file>